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1D1D" w:rsidRDefault="001F5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Sweetwater County 4-H Council Meeting </w:t>
      </w:r>
    </w:p>
    <w:p w14:paraId="00000002" w14:textId="77777777" w:rsidR="006F1D1D" w:rsidRDefault="001F5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14:paraId="00000003" w14:textId="77777777" w:rsidR="006F1D1D" w:rsidRDefault="001F5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4.14.25</w:t>
      </w:r>
    </w:p>
    <w:p w14:paraId="00000004" w14:textId="77777777" w:rsidR="006F1D1D" w:rsidRDefault="006F1D1D"/>
    <w:p w14:paraId="00000005" w14:textId="77777777" w:rsidR="006F1D1D" w:rsidRDefault="001F5FBE">
      <w:r>
        <w:t xml:space="preserve">Call to Order </w:t>
      </w:r>
    </w:p>
    <w:p w14:paraId="00000006" w14:textId="77777777" w:rsidR="006F1D1D" w:rsidRDefault="001F5FBE">
      <w:r>
        <w:t xml:space="preserve">Pledges </w:t>
      </w:r>
    </w:p>
    <w:p w14:paraId="00000007" w14:textId="77777777" w:rsidR="006F1D1D" w:rsidRDefault="001F5FBE">
      <w:r>
        <w:t>Secretary Report - Minutes from 3.10.25</w:t>
      </w:r>
    </w:p>
    <w:p w14:paraId="00000008" w14:textId="77777777" w:rsidR="006F1D1D" w:rsidRDefault="001F5FBE">
      <w:r>
        <w:t xml:space="preserve">Financial Update - Treasurer’s Report </w:t>
      </w:r>
    </w:p>
    <w:p w14:paraId="00000009" w14:textId="77777777" w:rsidR="006F1D1D" w:rsidRDefault="006F1D1D"/>
    <w:p w14:paraId="0000000A" w14:textId="77777777" w:rsidR="006F1D1D" w:rsidRDefault="001F5FBE">
      <w:r>
        <w:rPr>
          <w:b/>
          <w:u w:val="single"/>
        </w:rPr>
        <w:t>Unfinished Business</w:t>
      </w:r>
      <w:r>
        <w:t xml:space="preserve"> </w:t>
      </w:r>
    </w:p>
    <w:p w14:paraId="0000000B" w14:textId="77777777" w:rsidR="006F1D1D" w:rsidRDefault="001F5FBE">
      <w:pPr>
        <w:numPr>
          <w:ilvl w:val="0"/>
          <w:numId w:val="1"/>
        </w:numPr>
      </w:pPr>
      <w:r>
        <w:t xml:space="preserve">Rocky Mountain Power Report </w:t>
      </w:r>
    </w:p>
    <w:p w14:paraId="0000000C" w14:textId="77777777" w:rsidR="006F1D1D" w:rsidRDefault="001F5FBE">
      <w:pPr>
        <w:numPr>
          <w:ilvl w:val="0"/>
          <w:numId w:val="1"/>
        </w:numPr>
      </w:pPr>
      <w:r>
        <w:t xml:space="preserve">Buckle Sponsors - order and advertising update </w:t>
      </w:r>
    </w:p>
    <w:p w14:paraId="0000000D" w14:textId="77777777" w:rsidR="006F1D1D" w:rsidRDefault="001F5FBE">
      <w:pPr>
        <w:numPr>
          <w:ilvl w:val="0"/>
          <w:numId w:val="1"/>
        </w:numPr>
      </w:pPr>
      <w:r>
        <w:t xml:space="preserve">Checking Account -pending </w:t>
      </w:r>
    </w:p>
    <w:p w14:paraId="0000000E" w14:textId="77777777" w:rsidR="006F1D1D" w:rsidRDefault="001F5FBE">
      <w:pPr>
        <w:numPr>
          <w:ilvl w:val="0"/>
          <w:numId w:val="1"/>
        </w:numPr>
      </w:pPr>
      <w:r>
        <w:t xml:space="preserve">Banners </w:t>
      </w:r>
    </w:p>
    <w:p w14:paraId="0000000F" w14:textId="77777777" w:rsidR="006F1D1D" w:rsidRDefault="001F5FBE">
      <w:pPr>
        <w:numPr>
          <w:ilvl w:val="0"/>
          <w:numId w:val="1"/>
        </w:numPr>
      </w:pPr>
      <w:r>
        <w:t xml:space="preserve">Council Scholarship </w:t>
      </w:r>
    </w:p>
    <w:p w14:paraId="00000010" w14:textId="77777777" w:rsidR="006F1D1D" w:rsidRDefault="006F1D1D"/>
    <w:p w14:paraId="00000011" w14:textId="77777777" w:rsidR="006F1D1D" w:rsidRDefault="006F1D1D"/>
    <w:p w14:paraId="00000012" w14:textId="77777777" w:rsidR="006F1D1D" w:rsidRDefault="006F1D1D"/>
    <w:p w14:paraId="00000013" w14:textId="77777777" w:rsidR="006F1D1D" w:rsidRDefault="001F5FBE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00000014" w14:textId="77777777" w:rsidR="006F1D1D" w:rsidRDefault="006F1D1D">
      <w:pPr>
        <w:ind w:left="720"/>
      </w:pPr>
    </w:p>
    <w:p w14:paraId="00000015" w14:textId="77777777" w:rsidR="006F1D1D" w:rsidRDefault="006F1D1D">
      <w:pPr>
        <w:rPr>
          <w:b/>
          <w:u w:val="single"/>
        </w:rPr>
      </w:pPr>
    </w:p>
    <w:p w14:paraId="00000016" w14:textId="77777777" w:rsidR="006F1D1D" w:rsidRDefault="006F1D1D">
      <w:pPr>
        <w:rPr>
          <w:b/>
          <w:u w:val="single"/>
        </w:rPr>
      </w:pPr>
    </w:p>
    <w:p w14:paraId="00000017" w14:textId="77777777" w:rsidR="006F1D1D" w:rsidRDefault="001F5FBE">
      <w:pPr>
        <w:rPr>
          <w:b/>
          <w:u w:val="single"/>
        </w:rPr>
      </w:pPr>
      <w:r>
        <w:rPr>
          <w:b/>
          <w:u w:val="single"/>
        </w:rPr>
        <w:t xml:space="preserve">Motion to Adjourn </w:t>
      </w:r>
    </w:p>
    <w:p w14:paraId="00000018" w14:textId="77777777" w:rsidR="006F1D1D" w:rsidRDefault="001F5FB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0000019" w14:textId="77777777" w:rsidR="006F1D1D" w:rsidRDefault="006F1D1D"/>
    <w:p w14:paraId="0000001A" w14:textId="77777777" w:rsidR="006F1D1D" w:rsidRDefault="006F1D1D"/>
    <w:sectPr w:rsidR="006F1D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3934"/>
    <w:multiLevelType w:val="multilevel"/>
    <w:tmpl w:val="6F4C4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4695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1D"/>
    <w:rsid w:val="001F5FBE"/>
    <w:rsid w:val="00644369"/>
    <w:rsid w:val="006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2F719-0689-436D-ADF5-833F81C6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Duncombe</dc:creator>
  <cp:lastModifiedBy>Catherine Duncombe</cp:lastModifiedBy>
  <cp:revision>2</cp:revision>
  <dcterms:created xsi:type="dcterms:W3CDTF">2025-05-09T17:00:00Z</dcterms:created>
  <dcterms:modified xsi:type="dcterms:W3CDTF">2025-05-09T17:00:00Z</dcterms:modified>
</cp:coreProperties>
</file>